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t>Jeux en Allemand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Verdana" w:eastAsia="Times New Roman" w:hAnsi="Verdana" w:cs="Times New Roman"/>
          <w:b/>
          <w:bCs/>
          <w:color w:val="0000CC"/>
          <w:sz w:val="24"/>
          <w:szCs w:val="24"/>
          <w:u w:val="single"/>
          <w:lang w:eastAsia="fr-FR"/>
        </w:rPr>
        <w:t>Activités ludiques en classe :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"Salat"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Spiele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sont assis en cercle et l'un d'entre eux est au milieu. On attribue à chaque élève un nombre de 1 à 10 ou une couleur ou un nom d'animal... Lorsque les groupes sont importants, 2 ou 3 enfants ont le même nombre (éventuellement, donner une fiche à chacun).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L'enseignant dit par exemple : "3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und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wechseln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" et les élèves concernés échangent leur place. L'élève qui est au milieu essaie de prendre une des places lib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²</w:t>
      </w:r>
      <w:bookmarkStart w:id="0" w:name="_GoBack"/>
      <w:bookmarkEnd w:id="0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érées. S'il y parvient, c'est l'élève qui a perdu sa place qui reste au milieu. Si l'enseignant dit "Salat", tous les élèves doivent changer de place.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"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Zahlenbingo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"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élève note 3 nombres (ou +) de son choix entre 1 et 10. L'enseignant énonce des nombres, les uns après les autres. Chaque fois qu'un élève entend un des nombres qu'il a notés, il le coche. Celui qui a coché en 1° les 3 nombres s'écrie "Bingo" et a gagné.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"Mein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rechter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,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rechter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Platz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ist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frei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"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L'enseignant et les élèves sont assis en cercle, la chaise immédiatement à la droite de l'enseignant étant libre. L'enseignant commence et dit la comptine suivante qu'il accompagne de gestes :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Mein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rechter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,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rechter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Platz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ist</w:t>
      </w:r>
      <w:proofErr w:type="spellEnd"/>
      <w:proofErr w:type="gram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frei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Ich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wünsche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mir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................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herbei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."</w:t>
      </w:r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La gestuelle :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Mein 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: se montrer soi-même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rechter</w:t>
      </w:r>
      <w:proofErr w:type="spellEnd"/>
      <w:proofErr w:type="gram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rechter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Platz</w:t>
      </w:r>
      <w:proofErr w:type="spellEnd"/>
      <w:r w:rsidRPr="00101C4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: taper 3 fois sur la chaise vide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Ich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wünsche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mir 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: se montrer soi-même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 : nom de l'élève qu'on désigne du doigt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Herbei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: faire signe du doigt à l'élève en question.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L'élève qui a été désigné s'assied vite sur la chaise libre et l'élève qui, à présent, a une place libre à sa droite continue le jeu.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Suchspiel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 "warm-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kalt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"</w:t>
      </w: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choisissent un objet ou une image que l'on cache dans la classe. Un élève est isolé, et c'est lui qui va chercher l'objet caché.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Celui qui cherche demandera : 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Wo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ist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Schuh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?", les autres élèves l'aident en disant "Warm" ou 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Kalt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". Lorsque celui qui cherche trouve l'objet, les autres applaudissent et crient : "Super !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Toll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 Prima !"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Das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 "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Augen-zu</w:t>
      </w:r>
      <w:proofErr w:type="spellEnd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 xml:space="preserve">" </w:t>
      </w:r>
      <w:proofErr w:type="spellStart"/>
      <w:r w:rsidRPr="00101C4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u w:val="single"/>
          <w:lang w:eastAsia="fr-FR"/>
        </w:rPr>
        <w:t>Spiel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L'enseignant demande aux élèves de bien se regarder puis bande les yeux d'un élève et lui demande :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Wer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hat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einen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roten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Pullover ?"</w:t>
      </w:r>
      <w:proofErr w:type="gramEnd"/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Wer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hat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ein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grünes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tee-</w:t>
      </w:r>
      <w:proofErr w:type="gram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shirt ?"</w:t>
      </w:r>
      <w:proofErr w:type="gramEnd"/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Wer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hat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eine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blaue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Hose ?</w:t>
      </w:r>
      <w:proofErr w:type="gramEnd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usw</w:t>
      </w:r>
      <w:proofErr w:type="spellEnd"/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L'élève aux yeux bandés essaie de répondre par le prénom de l'élève concerné, s'il ne peut pas donner la réponse, il dit : 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Ich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weiB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nicht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". Si les 3 réponses sont justes, la classe crie : "</w:t>
      </w:r>
      <w:proofErr w:type="spellStart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Gewonnen</w:t>
      </w:r>
      <w:proofErr w:type="spellEnd"/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!"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3 questions, changer d'élève.</w:t>
      </w:r>
    </w:p>
    <w:p w:rsidR="00101C48" w:rsidRPr="00101C48" w:rsidRDefault="00101C48" w:rsidP="0010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36D61" w:rsidRDefault="00536D61"/>
    <w:sectPr w:rsidR="0053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8"/>
    <w:rsid w:val="00101C48"/>
    <w:rsid w:val="005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11C3"/>
  <w15:chartTrackingRefBased/>
  <w15:docId w15:val="{70094BE7-E807-41A0-ADAC-16F0D419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01C48"/>
    <w:rPr>
      <w:b/>
      <w:bCs/>
    </w:rPr>
  </w:style>
  <w:style w:type="character" w:styleId="Accentuation">
    <w:name w:val="Emphasis"/>
    <w:basedOn w:val="Policepardfaut"/>
    <w:uiPriority w:val="20"/>
    <w:qFormat/>
    <w:rsid w:val="00101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2018-10-11T17:51:00Z</dcterms:created>
  <dcterms:modified xsi:type="dcterms:W3CDTF">2018-10-11T17:53:00Z</dcterms:modified>
</cp:coreProperties>
</file>