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  <w:r>
        <w:rPr>
          <w:sz w:val="36"/>
          <w:szCs w:val="36"/>
          <w:lang w:val="de-DE"/>
        </w:rPr>
        <w:t>Wer mag die Tomate</w:t>
      </w:r>
      <w:r w:rsidRPr="003278DE">
        <w:rPr>
          <w:sz w:val="36"/>
          <w:szCs w:val="36"/>
          <w:lang w:val="de-DE"/>
        </w:rPr>
        <w:t>?</w:t>
      </w:r>
    </w:p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</w:p>
    <w:p w:rsidR="003278DE" w:rsidRPr="003278DE" w:rsidRDefault="003278DE" w:rsidP="003278DE">
      <w:pPr>
        <w:pStyle w:val="NormalWeb"/>
        <w:numPr>
          <w:ilvl w:val="0"/>
          <w:numId w:val="1"/>
        </w:numPr>
        <w:spacing w:after="0" w:afterAutospacing="0"/>
        <w:rPr>
          <w:lang w:val="de-DE"/>
        </w:rPr>
      </w:pPr>
      <w:r>
        <w:rPr>
          <w:lang w:val="de-DE"/>
        </w:rPr>
        <w:t>Wer mag die Tomate</w:t>
      </w:r>
      <w:r w:rsidRPr="003278DE">
        <w:rPr>
          <w:lang w:val="de-DE"/>
        </w:rPr>
        <w:t>?</w:t>
      </w:r>
    </w:p>
    <w:p w:rsidR="003278DE" w:rsidRPr="003278DE" w:rsidRDefault="003278DE" w:rsidP="003278DE">
      <w:pPr>
        <w:pStyle w:val="NormalWeb"/>
        <w:spacing w:after="0" w:afterAutospacing="0"/>
        <w:ind w:left="720"/>
        <w:rPr>
          <w:lang w:val="de-DE"/>
        </w:rPr>
      </w:pPr>
      <w:r>
        <w:rPr>
          <w:lang w:val="de-DE"/>
        </w:rPr>
        <w:t>Agathe, Agathe</w:t>
      </w:r>
      <w:r w:rsidRPr="003278DE">
        <w:rPr>
          <w:lang w:val="de-DE"/>
        </w:rPr>
        <w:t>!</w:t>
      </w:r>
    </w:p>
    <w:p w:rsidR="003278DE" w:rsidRPr="003278DE" w:rsidRDefault="003278DE" w:rsidP="003278DE">
      <w:pPr>
        <w:pStyle w:val="NormalWeb"/>
        <w:spacing w:after="0" w:afterAutospacing="0"/>
        <w:ind w:left="720"/>
        <w:rPr>
          <w:lang w:val="de-DE"/>
        </w:rPr>
      </w:pPr>
      <w:r w:rsidRPr="003278DE">
        <w:rPr>
          <w:lang w:val="de-DE"/>
        </w:rPr>
        <w:t>Ist rot und so rund,</w:t>
      </w:r>
    </w:p>
    <w:p w:rsidR="003278DE" w:rsidRPr="003278DE" w:rsidRDefault="003278DE" w:rsidP="003278DE">
      <w:pPr>
        <w:pStyle w:val="NormalWeb"/>
        <w:spacing w:after="0" w:afterAutospacing="0"/>
        <w:ind w:left="720"/>
        <w:rPr>
          <w:lang w:val="de-DE"/>
        </w:rPr>
      </w:pPr>
      <w:r w:rsidRPr="003278DE">
        <w:rPr>
          <w:lang w:val="de-DE"/>
        </w:rPr>
        <w:t>ist gut und gesund.</w:t>
      </w:r>
    </w:p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</w:p>
    <w:p w:rsidR="003278DE" w:rsidRPr="003278DE" w:rsidRDefault="003278DE" w:rsidP="003278DE">
      <w:pPr>
        <w:pStyle w:val="NormalWeb"/>
        <w:numPr>
          <w:ilvl w:val="7"/>
          <w:numId w:val="2"/>
        </w:numPr>
        <w:tabs>
          <w:tab w:val="clear" w:pos="5760"/>
          <w:tab w:val="num" w:pos="1776"/>
        </w:tabs>
        <w:spacing w:after="0" w:afterAutospacing="0"/>
        <w:ind w:left="1776"/>
        <w:rPr>
          <w:lang w:val="de-DE"/>
        </w:rPr>
      </w:pPr>
      <w:r>
        <w:rPr>
          <w:lang w:val="de-DE"/>
        </w:rPr>
        <w:t>Wer mag Petersilie</w:t>
      </w:r>
      <w:r w:rsidRPr="003278DE">
        <w:rPr>
          <w:lang w:val="de-DE"/>
        </w:rPr>
        <w:t>?</w:t>
      </w:r>
    </w:p>
    <w:p w:rsidR="003278DE" w:rsidRPr="003278DE" w:rsidRDefault="003278DE" w:rsidP="003278DE">
      <w:pPr>
        <w:pStyle w:val="NormalWeb"/>
        <w:spacing w:after="0" w:afterAutospacing="0"/>
        <w:ind w:left="1776"/>
        <w:rPr>
          <w:lang w:val="de-DE"/>
        </w:rPr>
      </w:pPr>
      <w:r>
        <w:rPr>
          <w:lang w:val="de-DE"/>
        </w:rPr>
        <w:t>Ottilie, Ottilie</w:t>
      </w:r>
      <w:r w:rsidRPr="003278DE">
        <w:rPr>
          <w:lang w:val="de-DE"/>
        </w:rPr>
        <w:t>!</w:t>
      </w:r>
    </w:p>
    <w:p w:rsidR="003278DE" w:rsidRPr="003278DE" w:rsidRDefault="003278DE" w:rsidP="003278DE">
      <w:pPr>
        <w:pStyle w:val="NormalWeb"/>
        <w:spacing w:after="0" w:afterAutospacing="0"/>
        <w:ind w:left="1776"/>
        <w:rPr>
          <w:lang w:val="de-DE"/>
        </w:rPr>
      </w:pPr>
      <w:r w:rsidRPr="003278DE">
        <w:rPr>
          <w:lang w:val="de-DE"/>
        </w:rPr>
        <w:t>So schneide sie fein</w:t>
      </w:r>
    </w:p>
    <w:p w:rsidR="003278DE" w:rsidRPr="003278DE" w:rsidRDefault="003278DE" w:rsidP="003278DE">
      <w:pPr>
        <w:pStyle w:val="NormalWeb"/>
        <w:spacing w:after="0" w:afterAutospacing="0"/>
        <w:ind w:left="1776"/>
        <w:rPr>
          <w:lang w:val="de-DE"/>
        </w:rPr>
      </w:pPr>
      <w:r>
        <w:rPr>
          <w:lang w:val="de-DE"/>
        </w:rPr>
        <w:t>ins Süppchen hinein</w:t>
      </w:r>
      <w:r w:rsidRPr="003278DE">
        <w:rPr>
          <w:lang w:val="de-DE"/>
        </w:rPr>
        <w:t>!</w:t>
      </w:r>
    </w:p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</w:p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</w:p>
    <w:p w:rsidR="003278DE" w:rsidRPr="003278DE" w:rsidRDefault="003278DE" w:rsidP="003278DE">
      <w:pPr>
        <w:pStyle w:val="NormalWeb"/>
        <w:spacing w:after="0" w:afterAutospacing="0"/>
        <w:ind w:left="2832"/>
        <w:rPr>
          <w:lang w:val="de-DE"/>
        </w:rPr>
      </w:pPr>
      <w:r>
        <w:rPr>
          <w:lang w:val="de-DE"/>
        </w:rPr>
        <w:t>3. Wer mag die Karotte</w:t>
      </w:r>
      <w:r w:rsidRPr="003278DE">
        <w:rPr>
          <w:lang w:val="de-DE"/>
        </w:rPr>
        <w:t>?</w:t>
      </w:r>
    </w:p>
    <w:p w:rsidR="003278DE" w:rsidRPr="003278DE" w:rsidRDefault="003278DE" w:rsidP="003278DE">
      <w:pPr>
        <w:pStyle w:val="NormalWeb"/>
        <w:spacing w:after="0" w:afterAutospacing="0"/>
        <w:ind w:left="2832"/>
        <w:rPr>
          <w:lang w:val="de-DE"/>
        </w:rPr>
      </w:pPr>
      <w:r>
        <w:rPr>
          <w:lang w:val="de-DE"/>
        </w:rPr>
        <w:t>Charlotte, Charlotte</w:t>
      </w:r>
      <w:r w:rsidRPr="003278DE">
        <w:rPr>
          <w:lang w:val="de-DE"/>
        </w:rPr>
        <w:t>!</w:t>
      </w:r>
    </w:p>
    <w:p w:rsidR="003278DE" w:rsidRPr="003278DE" w:rsidRDefault="003278DE" w:rsidP="003278DE">
      <w:pPr>
        <w:pStyle w:val="NormalWeb"/>
        <w:spacing w:after="0" w:afterAutospacing="0"/>
        <w:ind w:left="2832"/>
        <w:rPr>
          <w:lang w:val="de-DE"/>
        </w:rPr>
      </w:pPr>
      <w:r w:rsidRPr="003278DE">
        <w:rPr>
          <w:lang w:val="de-DE"/>
        </w:rPr>
        <w:t>So zupfen sie aus</w:t>
      </w:r>
    </w:p>
    <w:p w:rsidR="003278DE" w:rsidRPr="003278DE" w:rsidRDefault="003278DE" w:rsidP="003278DE">
      <w:pPr>
        <w:pStyle w:val="NormalWeb"/>
        <w:spacing w:after="0" w:afterAutospacing="0"/>
        <w:ind w:left="2832"/>
        <w:rPr>
          <w:lang w:val="de-DE"/>
        </w:rPr>
      </w:pPr>
      <w:r>
        <w:rPr>
          <w:lang w:val="de-DE"/>
        </w:rPr>
        <w:t>und trag sie ins Haus</w:t>
      </w:r>
      <w:r w:rsidRPr="003278DE">
        <w:rPr>
          <w:lang w:val="de-DE"/>
        </w:rPr>
        <w:t xml:space="preserve">! </w:t>
      </w:r>
    </w:p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</w:p>
    <w:p w:rsidR="003278DE" w:rsidRPr="003278DE" w:rsidRDefault="003278DE" w:rsidP="003278DE">
      <w:pPr>
        <w:pStyle w:val="NormalWeb"/>
        <w:spacing w:after="0" w:afterAutospacing="0"/>
        <w:rPr>
          <w:lang w:val="de-DE"/>
        </w:rPr>
      </w:pPr>
    </w:p>
    <w:p w:rsidR="003278DE" w:rsidRPr="003278DE" w:rsidRDefault="003278DE" w:rsidP="003278DE">
      <w:pPr>
        <w:pStyle w:val="NormalWeb"/>
        <w:numPr>
          <w:ilvl w:val="0"/>
          <w:numId w:val="3"/>
        </w:numPr>
        <w:tabs>
          <w:tab w:val="clear" w:pos="720"/>
          <w:tab w:val="num" w:pos="3900"/>
        </w:tabs>
        <w:spacing w:after="0" w:afterAutospacing="0"/>
        <w:ind w:left="3900"/>
        <w:rPr>
          <w:lang w:val="de-DE"/>
        </w:rPr>
      </w:pPr>
      <w:r>
        <w:rPr>
          <w:lang w:val="de-DE"/>
        </w:rPr>
        <w:t>Wer mag das Radieschen</w:t>
      </w:r>
      <w:r w:rsidRPr="003278DE">
        <w:rPr>
          <w:lang w:val="de-DE"/>
        </w:rPr>
        <w:t>?</w:t>
      </w:r>
    </w:p>
    <w:p w:rsidR="003278DE" w:rsidRPr="003278DE" w:rsidRDefault="003278DE" w:rsidP="003278DE">
      <w:pPr>
        <w:pStyle w:val="NormalWeb"/>
        <w:spacing w:after="0" w:afterAutospacing="0"/>
        <w:ind w:left="3900"/>
        <w:rPr>
          <w:lang w:val="de-DE"/>
        </w:rPr>
      </w:pPr>
      <w:proofErr w:type="spellStart"/>
      <w:r w:rsidRPr="003278DE">
        <w:rPr>
          <w:lang w:val="de-DE"/>
        </w:rPr>
        <w:t>Marlieschen</w:t>
      </w:r>
      <w:proofErr w:type="spellEnd"/>
      <w:r w:rsidRPr="003278DE">
        <w:rPr>
          <w:lang w:val="de-DE"/>
        </w:rPr>
        <w:t xml:space="preserve">, </w:t>
      </w:r>
      <w:proofErr w:type="spellStart"/>
      <w:r w:rsidRPr="003278DE">
        <w:rPr>
          <w:lang w:val="de-DE"/>
        </w:rPr>
        <w:t>Marlieschen</w:t>
      </w:r>
      <w:proofErr w:type="spellEnd"/>
      <w:r w:rsidRPr="003278DE">
        <w:rPr>
          <w:lang w:val="de-DE"/>
        </w:rPr>
        <w:t>!</w:t>
      </w:r>
    </w:p>
    <w:p w:rsidR="003278DE" w:rsidRPr="003278DE" w:rsidRDefault="003278DE" w:rsidP="003278DE">
      <w:pPr>
        <w:pStyle w:val="NormalWeb"/>
        <w:spacing w:after="0" w:afterAutospacing="0"/>
        <w:ind w:left="3900"/>
        <w:rPr>
          <w:lang w:val="de-DE"/>
        </w:rPr>
      </w:pPr>
      <w:r w:rsidRPr="003278DE">
        <w:rPr>
          <w:lang w:val="de-DE"/>
        </w:rPr>
        <w:t>Ist würzig und rot,</w:t>
      </w:r>
    </w:p>
    <w:p w:rsidR="003278DE" w:rsidRPr="003278DE" w:rsidRDefault="003278DE" w:rsidP="003278DE">
      <w:pPr>
        <w:pStyle w:val="NormalWeb"/>
        <w:spacing w:after="0" w:afterAutospacing="0"/>
        <w:ind w:left="3900"/>
        <w:rPr>
          <w:lang w:val="de-DE"/>
        </w:rPr>
      </w:pPr>
      <w:r>
        <w:rPr>
          <w:lang w:val="de-DE"/>
        </w:rPr>
        <w:t>schmeckt köstlich zum Brot</w:t>
      </w:r>
      <w:bookmarkStart w:id="0" w:name="_GoBack"/>
      <w:bookmarkEnd w:id="0"/>
      <w:r w:rsidRPr="003278DE">
        <w:rPr>
          <w:lang w:val="de-DE"/>
        </w:rPr>
        <w:t>!</w:t>
      </w:r>
    </w:p>
    <w:p w:rsidR="00AE6DAD" w:rsidRPr="003278DE" w:rsidRDefault="00AE6DAD">
      <w:pPr>
        <w:rPr>
          <w:lang w:val="de-DE"/>
        </w:rPr>
      </w:pPr>
    </w:p>
    <w:sectPr w:rsidR="00AE6DAD" w:rsidRPr="0032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20A"/>
    <w:multiLevelType w:val="multilevel"/>
    <w:tmpl w:val="FFF03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23361"/>
    <w:multiLevelType w:val="multilevel"/>
    <w:tmpl w:val="AB48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96A46"/>
    <w:multiLevelType w:val="multilevel"/>
    <w:tmpl w:val="7D66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DE"/>
    <w:rsid w:val="003278DE"/>
    <w:rsid w:val="00A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0CAA"/>
  <w15:chartTrackingRefBased/>
  <w15:docId w15:val="{49771EFD-4683-4483-93F1-45A6A3E8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2018-10-15T10:26:00Z</dcterms:created>
  <dcterms:modified xsi:type="dcterms:W3CDTF">2018-10-15T10:28:00Z</dcterms:modified>
</cp:coreProperties>
</file>